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4286fd562d4d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ULSMO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ULSMO FINANS AS</w:t>
      </w:r>
    </w:p>
    <w:sectPr>
      <w:headerReference xmlns:r="http://schemas.openxmlformats.org/officeDocument/2006/relationships" w:type="default" r:id="R9cdc9f7a100543e9"/>
      <w:footerReference xmlns:r="http://schemas.openxmlformats.org/officeDocument/2006/relationships" w:type="default" r:id="R9843d0999be94e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ULSMO FINANS AS   ·   Org.nr 893 524 002   ·   Vikemyra 1   ·   6065 ULSTEINVIK   ·   Tlf. 70 00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ULSMO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dc9f7a100543e9" /><Relationship Type="http://schemas.openxmlformats.org/officeDocument/2006/relationships/footer" Target="/word/footer1.xml" Id="R9843d0999be94e7a" /></Relationships>
</file>