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f78bfee0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955924dbd77e457e"/>
      <w:footerReference xmlns:r="http://schemas.openxmlformats.org/officeDocument/2006/relationships" w:type="default" r:id="R3173dbf85ef2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924dbd77e457e" /><Relationship Type="http://schemas.openxmlformats.org/officeDocument/2006/relationships/footer" Target="/word/footer1.xml" Id="R3173dbf85ef2494a" /></Relationships>
</file>