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1e75b5afe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SHARK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INVEST AS</w:t>
      </w:r>
    </w:p>
    <w:sectPr>
      <w:headerReference xmlns:r="http://schemas.openxmlformats.org/officeDocument/2006/relationships" w:type="default" r:id="R85fb72b2a9584e60"/>
      <w:footerReference xmlns:r="http://schemas.openxmlformats.org/officeDocument/2006/relationships" w:type="default" r:id="R991d67b15116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b72b2a9584e60" /><Relationship Type="http://schemas.openxmlformats.org/officeDocument/2006/relationships/footer" Target="/word/footer1.xml" Id="R991d67b151164746" /></Relationships>
</file>