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24f8f7bc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024be4e91c5e4753"/>
      <w:footerReference xmlns:r="http://schemas.openxmlformats.org/officeDocument/2006/relationships" w:type="default" r:id="Rd499ae6c1776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be4e91c5e4753" /><Relationship Type="http://schemas.openxmlformats.org/officeDocument/2006/relationships/footer" Target="/word/footer1.xml" Id="Rd499ae6c177646b3" /></Relationships>
</file>