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bfdefff614b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MERKUR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MERKUR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1b6a7ab3824a28"/>
      <w:footerReference xmlns:r="http://schemas.openxmlformats.org/officeDocument/2006/relationships" w:type="default" r:id="Rdfc7ecb5b04d41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MERKUR KOMPETANSE AS   ·   Org.nr 892 619 352   ·   c/o Arvid Melstveit, Elverhøiveien 6   ·   3113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MERKUR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1b6a7ab3824a28" /><Relationship Type="http://schemas.openxmlformats.org/officeDocument/2006/relationships/footer" Target="/word/footer1.xml" Id="Rdfc7ecb5b04d4135" /></Relationships>
</file>