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f38c540fe84f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SAGGÅRDEN 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SAGGÅRDEN 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4dfd5b3b994dbd"/>
      <w:footerReference xmlns:r="http://schemas.openxmlformats.org/officeDocument/2006/relationships" w:type="default" r:id="R91d4b47153e741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SAGGÅRDEN D AS   ·   Org.nr 892 512 752   ·   Sanden 4   ·   3264 LARVIK   ·   Tlf. 33 12 11 00   ·   eiendom@fritzoe.no   ·   www.eiendom.fritzoe.no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SAGGÅRDEN 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4dfd5b3b994dbd" /><Relationship Type="http://schemas.openxmlformats.org/officeDocument/2006/relationships/footer" Target="/word/footer1.xml" Id="R91d4b47153e74106" /></Relationships>
</file>