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e4b38e4d9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G&amp;S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8401dc86bcf349f4"/>
      <w:footerReference xmlns:r="http://schemas.openxmlformats.org/officeDocument/2006/relationships" w:type="default" r:id="R8e3a22fbbb36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1dc86bcf349f4" /><Relationship Type="http://schemas.openxmlformats.org/officeDocument/2006/relationships/footer" Target="/word/footer1.xml" Id="R8e3a22fbbb3643f5" /></Relationships>
</file>