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b22335c4f94f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APA HOLDING AS</w:t>
      </w:r>
    </w:p>
    <w:sectPr>
      <w:headerReference xmlns:r="http://schemas.openxmlformats.org/officeDocument/2006/relationships" w:type="default" r:id="Rbc0c7a88e412453a"/>
      <w:footerReference xmlns:r="http://schemas.openxmlformats.org/officeDocument/2006/relationships" w:type="default" r:id="R1b40c806a66843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APA HOLDING AS   ·   Org.nr 892 275 882   ·   Storhaugstien 11   ·   7022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0c7a88e412453a" /><Relationship Type="http://schemas.openxmlformats.org/officeDocument/2006/relationships/footer" Target="/word/footer1.xml" Id="R1b40c806a66843d7" /></Relationships>
</file>