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80118f548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APA HOLDING AS.</w:t>
      </w:r>
    </w:p>
    <w:sectPr>
      <w:headerReference xmlns:r="http://schemas.openxmlformats.org/officeDocument/2006/relationships" w:type="default" r:id="R1d199530678e477a"/>
      <w:footerReference xmlns:r="http://schemas.openxmlformats.org/officeDocument/2006/relationships" w:type="default" r:id="Rfc4637fc1f26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99530678e477a" /><Relationship Type="http://schemas.openxmlformats.org/officeDocument/2006/relationships/footer" Target="/word/footer1.xml" Id="Rfc4637fc1f264fac" /></Relationships>
</file>