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8805ec08f46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TOHATT AS</w:t>
      </w:r>
    </w:p>
    <w:sectPr>
      <w:headerReference xmlns:r="http://schemas.openxmlformats.org/officeDocument/2006/relationships" w:type="default" r:id="R5448f63c6f3b4477"/>
      <w:footerReference xmlns:r="http://schemas.openxmlformats.org/officeDocument/2006/relationships" w:type="default" r:id="Rca6bf3175c5342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8f63c6f3b4477" /><Relationship Type="http://schemas.openxmlformats.org/officeDocument/2006/relationships/footer" Target="/word/footer1.xml" Id="Rca6bf3175c534270" /></Relationships>
</file>