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c63411ed841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MAGIS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MAGIS INVEST AS</w:t>
      </w:r>
    </w:p>
    <w:sectPr>
      <w:headerReference xmlns:r="http://schemas.openxmlformats.org/officeDocument/2006/relationships" w:type="default" r:id="R7bd95ef8f8c74c36"/>
      <w:footerReference xmlns:r="http://schemas.openxmlformats.org/officeDocument/2006/relationships" w:type="default" r:id="R5ee7870d0e8d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MAGIS INVEST AS   ·   Org.nr 892 053 642   ·   Staverbråtan 18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95ef8f8c74c36" /><Relationship Type="http://schemas.openxmlformats.org/officeDocument/2006/relationships/footer" Target="/word/footer1.xml" Id="R5ee7870d0e8d46cd" /></Relationships>
</file>