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1fa34933b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MAGIS INVEST AS</w:t>
      </w:r>
    </w:p>
    <w:sectPr>
      <w:headerReference xmlns:r="http://schemas.openxmlformats.org/officeDocument/2006/relationships" w:type="default" r:id="Rcecc859137764694"/>
      <w:footerReference xmlns:r="http://schemas.openxmlformats.org/officeDocument/2006/relationships" w:type="default" r:id="R68e41882268b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MAGIS INVEST AS   ·   Org.nr 892 053 642   ·   Staverbråtan 18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c859137764694" /><Relationship Type="http://schemas.openxmlformats.org/officeDocument/2006/relationships/footer" Target="/word/footer1.xml" Id="R68e41882268b46d6" /></Relationships>
</file>