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8134eace74d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MAGIS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Slependen,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MAGIS INVEST AS</w:t>
      </w:r>
    </w:p>
    <w:sectPr>
      <w:headerReference xmlns:r="http://schemas.openxmlformats.org/officeDocument/2006/relationships" w:type="default" r:id="R0cd55bfc183d4b4a"/>
      <w:footerReference xmlns:r="http://schemas.openxmlformats.org/officeDocument/2006/relationships" w:type="default" r:id="R653d7aa9bd2a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MAGIS INVEST AS   ·   Org.nr 892 053 642   ·   Staverbråtan 18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55bfc183d4b4a" /><Relationship Type="http://schemas.openxmlformats.org/officeDocument/2006/relationships/footer" Target="/word/footer1.xml" Id="R653d7aa9bd2a4cb0" /></Relationships>
</file>