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62b2e2f0a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NLI ENGINEERING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NLI ENGINEERING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6d7bc57b304491"/>
      <w:footerReference xmlns:r="http://schemas.openxmlformats.org/officeDocument/2006/relationships" w:type="default" r:id="Rcbd38dab81a4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NLI ENGINEERING ENERGY AS   ·   Org.nr 891 753 772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NLI ENGINEERING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d7bc57b304491" /><Relationship Type="http://schemas.openxmlformats.org/officeDocument/2006/relationships/footer" Target="/word/footer1.xml" Id="Rcbd38dab81a4437f" /></Relationships>
</file>