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f826abd0b41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HEKAJØ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HEKAJØ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b8bd20fd6048c1"/>
      <w:footerReference xmlns:r="http://schemas.openxmlformats.org/officeDocument/2006/relationships" w:type="default" r:id="R0fa6ac6cf3db4f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HEKAJØ AS   ·   Org.nr 891 403 992   ·   Kongsveien 25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HEKAJØ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b8bd20fd6048c1" /><Relationship Type="http://schemas.openxmlformats.org/officeDocument/2006/relationships/footer" Target="/word/footer1.xml" Id="R0fa6ac6cf3db4fa7" /></Relationships>
</file>