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c2d988ef9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FORSETH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FORSETH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9c986268f64b1b"/>
      <w:footerReference xmlns:r="http://schemas.openxmlformats.org/officeDocument/2006/relationships" w:type="default" r:id="Rbf7a49b48171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FORSETH AS   ·   Org.nr 891 007 612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FORSETH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c986268f64b1b" /><Relationship Type="http://schemas.openxmlformats.org/officeDocument/2006/relationships/footer" Target="/word/footer1.xml" Id="Rbf7a49b48171475d" /></Relationships>
</file>