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e4e79268c4d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KRJM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KRJM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5b9a2ec67248b0"/>
      <w:footerReference xmlns:r="http://schemas.openxmlformats.org/officeDocument/2006/relationships" w:type="default" r:id="R54c6a1fe4ac2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KRJM AS   ·   Org.nr 890 623 972   ·   Grundingen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KRJM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b9a2ec67248b0" /><Relationship Type="http://schemas.openxmlformats.org/officeDocument/2006/relationships/footer" Target="/word/footer1.xml" Id="R54c6a1fe4ac24000" /></Relationships>
</file>