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94ff3f2769a4bd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KRJM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KRJM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f76910b04fea4403"/>
      <w:footerReference xmlns:r="http://schemas.openxmlformats.org/officeDocument/2006/relationships" w:type="default" r:id="R9a6b7312eb30464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KRJM AS   ·   Org.nr 890 623 972   ·   Grundingen 2   ·   0250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KRJM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76910b04fea4403" /><Relationship Type="http://schemas.openxmlformats.org/officeDocument/2006/relationships/footer" Target="/word/footer1.xml" Id="R9a6b7312eb304645" /></Relationships>
</file>