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ab440b95a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SYLVESTER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SYLVESTER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3a1ce971e486a"/>
      <w:footerReference xmlns:r="http://schemas.openxmlformats.org/officeDocument/2006/relationships" w:type="default" r:id="R92effa00505f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SYLVESTER INVEST AS   ·   Org.nr 890 599 192   ·   Fantoftvegen 16B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SYLVESTER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3a1ce971e486a" /><Relationship Type="http://schemas.openxmlformats.org/officeDocument/2006/relationships/footer" Target="/word/footer1.xml" Id="R92effa00505f42d5" /></Relationships>
</file>