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450f1222a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e8945cfeb40f8"/>
      <w:footerReference xmlns:r="http://schemas.openxmlformats.org/officeDocument/2006/relationships" w:type="default" r:id="Rdb14c1d6fe3f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VIKMA AS   ·   Org.nr 890 224 172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e8945cfeb40f8" /><Relationship Type="http://schemas.openxmlformats.org/officeDocument/2006/relationships/footer" Target="/word/footer1.xml" Id="Rdb14c1d6fe3f4287" /></Relationships>
</file>