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7aee3c9bab6400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ORIGO BYGGPROSJEKT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Gjøvik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Gjøvik,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ORIGO BYGGPROSJEKT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98d1b309a2a4d0a"/>
      <w:footerReference xmlns:r="http://schemas.openxmlformats.org/officeDocument/2006/relationships" w:type="default" r:id="R185720887268486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ORIGO BYGGPROSJEKT AS   ·   Org.nr 890 025 552   ·   Bright House, Raufossvegen 40   ·   2821 GJØVIK   ·   bjorn.lysen@origoas.no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ORIGO BYGGPROSJEKT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98d1b309a2a4d0a" /><Relationship Type="http://schemas.openxmlformats.org/officeDocument/2006/relationships/footer" Target="/word/footer1.xml" Id="R1857208872684864" /></Relationships>
</file>