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ba873b525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ede9f51bc53448d7"/>
      <w:footerReference xmlns:r="http://schemas.openxmlformats.org/officeDocument/2006/relationships" w:type="default" r:id="R74775f0a469c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9f51bc53448d7" /><Relationship Type="http://schemas.openxmlformats.org/officeDocument/2006/relationships/footer" Target="/word/footer1.xml" Id="R74775f0a469c4dcf" /></Relationships>
</file>