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2cba1ea7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NEXTOR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9e6753cc7c4a1b"/>
      <w:footerReference xmlns:r="http://schemas.openxmlformats.org/officeDocument/2006/relationships" w:type="default" r:id="Rcb021a8ba91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e6753cc7c4a1b" /><Relationship Type="http://schemas.openxmlformats.org/officeDocument/2006/relationships/footer" Target="/word/footer1.xml" Id="Rcb021a8ba91b4478" /></Relationships>
</file>