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2eeb1fffd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4f34d2d3fa2747c3"/>
      <w:footerReference xmlns:r="http://schemas.openxmlformats.org/officeDocument/2006/relationships" w:type="default" r:id="Rd909d4ec5ff3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4d2d3fa2747c3" /><Relationship Type="http://schemas.openxmlformats.org/officeDocument/2006/relationships/footer" Target="/word/footer1.xml" Id="Rd909d4ec5ff3407f" /></Relationships>
</file>