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15db50214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369c7dc8d48b47b7"/>
      <w:footerReference xmlns:r="http://schemas.openxmlformats.org/officeDocument/2006/relationships" w:type="default" r:id="R4788a3c46957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c7dc8d48b47b7" /><Relationship Type="http://schemas.openxmlformats.org/officeDocument/2006/relationships/footer" Target="/word/footer1.xml" Id="R4788a3c469574b0c" /></Relationships>
</file>