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ecdca3644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MONDRIAN HOLDING AS</w:t>
      </w:r>
    </w:p>
    <w:sectPr>
      <w:headerReference xmlns:r="http://schemas.openxmlformats.org/officeDocument/2006/relationships" w:type="default" r:id="Reaf4ecdcfc104cd0"/>
      <w:footerReference xmlns:r="http://schemas.openxmlformats.org/officeDocument/2006/relationships" w:type="default" r:id="R086d7394d5a6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ecdcfc104cd0" /><Relationship Type="http://schemas.openxmlformats.org/officeDocument/2006/relationships/footer" Target="/word/footer1.xml" Id="R086d7394d5a64450" /></Relationships>
</file>