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b72682d30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9426f0d3e9c1411c"/>
      <w:footerReference xmlns:r="http://schemas.openxmlformats.org/officeDocument/2006/relationships" w:type="default" r:id="Rfc0256ac6fce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6f0d3e9c1411c" /><Relationship Type="http://schemas.openxmlformats.org/officeDocument/2006/relationships/footer" Target="/word/footer1.xml" Id="Rfc0256ac6fce4d66" /></Relationships>
</file>