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6c6d6a772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ØKONOMIFOKUS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ØKONOMIFOKUS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844d718854067"/>
      <w:footerReference xmlns:r="http://schemas.openxmlformats.org/officeDocument/2006/relationships" w:type="default" r:id="Rfe7f25604bd4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ØKONOMIFOKUS HOLDING AS   ·   Org.nr 889 148 462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ØKONOMIFOKUS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844d718854067" /><Relationship Type="http://schemas.openxmlformats.org/officeDocument/2006/relationships/footer" Target="/word/footer1.xml" Id="Rfe7f25604bd444c7" /></Relationships>
</file>