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db85c6a39a44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GJØNNES HOLDING AS</w:t>
      </w:r>
    </w:p>
    <w:sectPr>
      <w:headerReference xmlns:r="http://schemas.openxmlformats.org/officeDocument/2006/relationships" w:type="default" r:id="R6ea2cb9fdcd94904"/>
      <w:footerReference xmlns:r="http://schemas.openxmlformats.org/officeDocument/2006/relationships" w:type="default" r:id="Redd75441a060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GJØNNES HOLDING AS   ·   Org.nr 889 121 602   ·   Hamang terrasse 91   ·   1336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GJØNNES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a2cb9fdcd94904" /><Relationship Type="http://schemas.openxmlformats.org/officeDocument/2006/relationships/footer" Target="/word/footer1.xml" Id="Redd75441a06040c0" /></Relationships>
</file>