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5afc4588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3e02c49bd53d48c4"/>
      <w:footerReference xmlns:r="http://schemas.openxmlformats.org/officeDocument/2006/relationships" w:type="default" r:id="R964a387860f0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2c49bd53d48c4" /><Relationship Type="http://schemas.openxmlformats.org/officeDocument/2006/relationships/footer" Target="/word/footer1.xml" Id="R964a387860f04bdb" /></Relationships>
</file>