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933ad7ff3145d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Billingstad,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HALVHEL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HALVHEL HOLDING AS</w:t>
      </w:r>
    </w:p>
    <w:sectPr>
      <w:headerReference xmlns:r="http://schemas.openxmlformats.org/officeDocument/2006/relationships" w:type="default" r:id="Rf5ec08721c624d9f"/>
      <w:footerReference xmlns:r="http://schemas.openxmlformats.org/officeDocument/2006/relationships" w:type="default" r:id="R623e651ef8df41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HALVHEL HOLDING AS   ·   Org.nr 889 093 692   ·   c/o Karsten Pihl Halvorsen, Lundekroken 16   ·   1396 BILLINGSTAD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HALVHEL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ec08721c624d9f" /><Relationship Type="http://schemas.openxmlformats.org/officeDocument/2006/relationships/footer" Target="/word/footer1.xml" Id="R623e651ef8df4127" /></Relationships>
</file>