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ddcdbe5b3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BRATSBERG BRYGGE INVEST AS, org.nr 889 056 622,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BRATSBERG BRYGGE INVEST AS</w:t>
      </w:r>
    </w:p>
    <w:sectPr>
      <w:headerReference xmlns:r="http://schemas.openxmlformats.org/officeDocument/2006/relationships" w:type="default" r:id="R50823e303b6d4961"/>
      <w:footerReference xmlns:r="http://schemas.openxmlformats.org/officeDocument/2006/relationships" w:type="default" r:id="R553cbfafc03b4d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BRATSBERG BRYGGE INVEST AS   ·   Org.nr 889 056 622   ·   Venstøphøgda 47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BRATSBERG BRYGGE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23e303b6d4961" /><Relationship Type="http://schemas.openxmlformats.org/officeDocument/2006/relationships/footer" Target="/word/footer1.xml" Id="R553cbfafc03b4d11" /></Relationships>
</file>