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bb71fb1a3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61f3b751b6d64384"/>
      <w:footerReference xmlns:r="http://schemas.openxmlformats.org/officeDocument/2006/relationships" w:type="default" r:id="R5939320bfb2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b751b6d64384" /><Relationship Type="http://schemas.openxmlformats.org/officeDocument/2006/relationships/footer" Target="/word/footer1.xml" Id="R5939320bfb2b4b4a" /></Relationships>
</file>