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44ca49e1b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BIRKELAND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Dalsøyra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Dalsøyra,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BIRKELAND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b59a3be9c4713"/>
      <w:footerReference xmlns:r="http://schemas.openxmlformats.org/officeDocument/2006/relationships" w:type="default" r:id="R313eb147e429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BIRKELAND HOLDING AS   ·   Org.nr 889 035 552   ·   Sløvågen 18   ·   5960 DALSØYRA   ·   Tlf. 57 78 58 60   ·   post@birkas.no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b59a3be9c4713" /><Relationship Type="http://schemas.openxmlformats.org/officeDocument/2006/relationships/footer" Target="/word/footer1.xml" Id="R313eb147e42944cc" /></Relationships>
</file>