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c5a466932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BJØRGVIN REVISJON AS, org.nr 888 976 272,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15b6377cb2c94a28"/>
      <w:footerReference xmlns:r="http://schemas.openxmlformats.org/officeDocument/2006/relationships" w:type="default" r:id="R32b1820f1ae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6377cb2c94a28" /><Relationship Type="http://schemas.openxmlformats.org/officeDocument/2006/relationships/footer" Target="/word/footer1.xml" Id="R32b1820f1aee43d5" /></Relationships>
</file>