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da199d3f3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58564206da154ccb"/>
      <w:footerReference xmlns:r="http://schemas.openxmlformats.org/officeDocument/2006/relationships" w:type="default" r:id="R62e755f698e3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64206da154ccb" /><Relationship Type="http://schemas.openxmlformats.org/officeDocument/2006/relationships/footer" Target="/word/footer1.xml" Id="R62e755f698e34dce" /></Relationships>
</file>