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4ffadf918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VIGMOSTAD INVEST AS</w:t>
      </w:r>
    </w:p>
    <w:sectPr>
      <w:headerReference xmlns:r="http://schemas.openxmlformats.org/officeDocument/2006/relationships" w:type="default" r:id="Re7f4e310aef14e3f"/>
      <w:footerReference xmlns:r="http://schemas.openxmlformats.org/officeDocument/2006/relationships" w:type="default" r:id="R2eb50f3d159b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VIGMOSTAD INVEST AS   ·   Org.nr 887 655 332   ·   Middelfarts gate 2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VIGMOSTAD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4e310aef14e3f" /><Relationship Type="http://schemas.openxmlformats.org/officeDocument/2006/relationships/footer" Target="/word/footer1.xml" Id="R2eb50f3d159b4f1e" /></Relationships>
</file>