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52f8f07fd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ESQ CAPITAL PARTNERS AS</w:t>
      </w:r>
    </w:p>
    <w:sectPr>
      <w:headerReference xmlns:r="http://schemas.openxmlformats.org/officeDocument/2006/relationships" w:type="default" r:id="R1d17dad037744bd9"/>
      <w:footerReference xmlns:r="http://schemas.openxmlformats.org/officeDocument/2006/relationships" w:type="default" r:id="Ra54ee01c7bfc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ESQ CAPITAL PARTNERS AS   ·   Org.nr 887 558 132   ·   c/o Stein Erik Haavi, Festningsveien 14C   ·   1368 STABEKK   ·   sterikh@online.no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ESQ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dad037744bd9" /><Relationship Type="http://schemas.openxmlformats.org/officeDocument/2006/relationships/footer" Target="/word/footer1.xml" Id="Ra54ee01c7bfc4dec" /></Relationships>
</file>