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6aa5830e1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72ccc78b3ccc40ae"/>
      <w:footerReference xmlns:r="http://schemas.openxmlformats.org/officeDocument/2006/relationships" w:type="default" r:id="Rcc993f4f5fe2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cc78b3ccc40ae" /><Relationship Type="http://schemas.openxmlformats.org/officeDocument/2006/relationships/footer" Target="/word/footer1.xml" Id="Rcc993f4f5fe24dfb" /></Relationships>
</file>