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6e29b41ce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389b8deb2f4d4267"/>
      <w:footerReference xmlns:r="http://schemas.openxmlformats.org/officeDocument/2006/relationships" w:type="default" r:id="R58f4df6ebde4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b8deb2f4d4267" /><Relationship Type="http://schemas.openxmlformats.org/officeDocument/2006/relationships/footer" Target="/word/footer1.xml" Id="R58f4df6ebde44b44" /></Relationships>
</file>