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44c99082e49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EMDATA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EMDATA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7a1687a5e64427"/>
      <w:footerReference xmlns:r="http://schemas.openxmlformats.org/officeDocument/2006/relationships" w:type="default" r:id="R3858ea58aa38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EMDATA FREDRIKSTAD AS   ·   Org.nr 886 904 592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EMDATA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a1687a5e64427" /><Relationship Type="http://schemas.openxmlformats.org/officeDocument/2006/relationships/footer" Target="/word/footer1.xml" Id="R3858ea58aa384f43" /></Relationships>
</file>