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cc5c1f6614e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Kolbjørnsvik,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REGNSKAPSSERVICE KAI CHRISTIANSEN AS</w:t>
      </w:r>
    </w:p>
    <w:sectPr>
      <w:headerReference xmlns:r="http://schemas.openxmlformats.org/officeDocument/2006/relationships" w:type="default" r:id="Re72f3ad6d2c24aa8"/>
      <w:footerReference xmlns:r="http://schemas.openxmlformats.org/officeDocument/2006/relationships" w:type="default" r:id="R541c28e76d02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REGNSKAPSSERVICE KAI CHRISTIANSEN AS   ·   Org.nr 884 460 522   ·   Noroddveien 8A   ·   4816 KOLBJØRNSVIK   ·   firmapost@agderregnskapsservice.no   ·   www.agderregnskapsservice.no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REGNSKAPSSERVICE KAI CHRISTIANSEN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f3ad6d2c24aa8" /><Relationship Type="http://schemas.openxmlformats.org/officeDocument/2006/relationships/footer" Target="/word/footer1.xml" Id="R541c28e76d02493a" /></Relationships>
</file>