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86f7c51a3e43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KJØKKENRINGEN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KJØKKENRINGEN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6e68b79bd540c0"/>
      <w:footerReference xmlns:r="http://schemas.openxmlformats.org/officeDocument/2006/relationships" w:type="default" r:id="R0db918cad8bb47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KJØKKENRINGEN NORGE AS   ·   Org.nr 884 375 002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KJØKKENRINGEN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6e68b79bd540c0" /><Relationship Type="http://schemas.openxmlformats.org/officeDocument/2006/relationships/footer" Target="/word/footer1.xml" Id="R0db918cad8bb4704" /></Relationships>
</file>