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0f655d7a2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FOLDVIK RØRLEGGERFORRETNING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FOLDVIK RØRLEGGERFORRETNING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e2cb5e94f408c"/>
      <w:footerReference xmlns:r="http://schemas.openxmlformats.org/officeDocument/2006/relationships" w:type="default" r:id="R7744309d557e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FOLDVIK RØRLEGGERFORRETNING AS   ·   Org.nr 883 361 792   ·   Svåbekk 3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FOLDVIK RØRLEGGERFORRETNING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e2cb5e94f408c" /><Relationship Type="http://schemas.openxmlformats.org/officeDocument/2006/relationships/footer" Target="/word/footer1.xml" Id="R7744309d557e409d" /></Relationships>
</file>