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99c1d0842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bbcc79669d984aba"/>
      <w:footerReference xmlns:r="http://schemas.openxmlformats.org/officeDocument/2006/relationships" w:type="default" r:id="Rad02340229d2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c79669d984aba" /><Relationship Type="http://schemas.openxmlformats.org/officeDocument/2006/relationships/footer" Target="/word/footer1.xml" Id="Rad02340229d24fa3" /></Relationships>
</file>