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6329ebe8d49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FAALE AS</w:t>
      </w:r>
    </w:p>
    <w:sectPr>
      <w:headerReference xmlns:r="http://schemas.openxmlformats.org/officeDocument/2006/relationships" w:type="default" r:id="Ra3ddee53e2f24924"/>
      <w:footerReference xmlns:r="http://schemas.openxmlformats.org/officeDocument/2006/relationships" w:type="default" r:id="R48ba34a6b7ec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FAALE AS   ·   Org.nr 880 869 442   ·   Bellevue 20   ·   1606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dee53e2f24924" /><Relationship Type="http://schemas.openxmlformats.org/officeDocument/2006/relationships/footer" Target="/word/footer1.xml" Id="R48ba34a6b7ec4003" /></Relationships>
</file>