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a12a69732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STORØ EIENDOM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4e2efc8e1364914"/>
      <w:footerReference xmlns:r="http://schemas.openxmlformats.org/officeDocument/2006/relationships" w:type="default" r:id="R51bb2a733634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2efc8e1364914" /><Relationship Type="http://schemas.openxmlformats.org/officeDocument/2006/relationships/footer" Target="/word/footer1.xml" Id="R51bb2a7336344377" /></Relationships>
</file>