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4abf975ca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aab22f791a3e429c"/>
      <w:footerReference xmlns:r="http://schemas.openxmlformats.org/officeDocument/2006/relationships" w:type="default" r:id="R4b934130d057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22f791a3e429c" /><Relationship Type="http://schemas.openxmlformats.org/officeDocument/2006/relationships/footer" Target="/word/footer1.xml" Id="R4b934130d0574c16" /></Relationships>
</file>