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256dae921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3080a2396d994e42"/>
      <w:footerReference xmlns:r="http://schemas.openxmlformats.org/officeDocument/2006/relationships" w:type="default" r:id="Rf9c4f3f877f0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0a2396d994e42" /><Relationship Type="http://schemas.openxmlformats.org/officeDocument/2006/relationships/footer" Target="/word/footer1.xml" Id="Rf9c4f3f877f04d89" /></Relationships>
</file>