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378bf2fdb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a2e8b2732b764ef6"/>
      <w:footerReference xmlns:r="http://schemas.openxmlformats.org/officeDocument/2006/relationships" w:type="default" r:id="R8e5dca7f04ad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8b2732b764ef6" /><Relationship Type="http://schemas.openxmlformats.org/officeDocument/2006/relationships/footer" Target="/word/footer1.xml" Id="R8e5dca7f04ad4225" /></Relationships>
</file>