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4574118ce44a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MØRKVED BYGG &amp;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MØRKVED BYGG &amp;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e864580ce941c5"/>
      <w:footerReference xmlns:r="http://schemas.openxmlformats.org/officeDocument/2006/relationships" w:type="default" r:id="R8cac4770d1f94d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MØRKVED BYGG &amp; BETONG AS   ·   Org.nr 879 615 992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MØRKVED BYGG &amp;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e864580ce941c5" /><Relationship Type="http://schemas.openxmlformats.org/officeDocument/2006/relationships/footer" Target="/word/footer1.xml" Id="R8cac4770d1f94d6d" /></Relationships>
</file>